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1FEEB0FF" w:rsidR="003750C0" w:rsidRDefault="004F6B4E" w:rsidP="004F6B4E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  <w:r>
        <w:rPr>
          <w:b/>
          <w:lang w:val="en-GB"/>
        </w:rPr>
        <w:t xml:space="preserve">Prospetto </w:t>
      </w:r>
      <w:proofErr w:type="spellStart"/>
      <w:r>
        <w:rPr>
          <w:b/>
          <w:lang w:val="en-GB"/>
        </w:rPr>
        <w:t>Comparativo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delle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Offerte</w:t>
      </w:r>
      <w:proofErr w:type="spellEnd"/>
      <w:r>
        <w:rPr>
          <w:rFonts w:eastAsia="Calibri"/>
          <w:bCs/>
          <w:iCs/>
          <w:sz w:val="2"/>
          <w:szCs w:val="18"/>
          <w:lang w:eastAsia="en-US"/>
        </w:rPr>
        <w:t xml:space="preserve"> </w:t>
      </w:r>
      <w:r w:rsidR="003679EC">
        <w:rPr>
          <w:rFonts w:eastAsia="Calibri"/>
          <w:bCs/>
          <w:iCs/>
          <w:sz w:val="2"/>
          <w:szCs w:val="18"/>
          <w:lang w:eastAsia="en-US"/>
        </w:rPr>
        <w:t>Circolare</w:t>
      </w:r>
    </w:p>
    <w:p w14:paraId="2DD2EA8A" w14:textId="77777777" w:rsidR="004F6B4E" w:rsidRDefault="004F6B4E" w:rsidP="004F6B4E">
      <w:pPr>
        <w:pStyle w:val="Corpotesto"/>
        <w:ind w:left="567" w:right="566"/>
        <w:jc w:val="center"/>
        <w:rPr>
          <w:rFonts w:eastAsia="Calibri"/>
          <w:sz w:val="2"/>
          <w:szCs w:val="18"/>
          <w:lang w:eastAsia="en-US"/>
        </w:rPr>
      </w:pPr>
    </w:p>
    <w:p w14:paraId="5E8E8CA8" w14:textId="77777777" w:rsidR="004F6B4E" w:rsidRDefault="004F6B4E" w:rsidP="004F6B4E">
      <w:pPr>
        <w:pStyle w:val="Intestazione"/>
        <w:tabs>
          <w:tab w:val="clear" w:pos="4819"/>
          <w:tab w:val="clear" w:pos="9638"/>
          <w:tab w:val="left" w:pos="4515"/>
        </w:tabs>
        <w:spacing w:line="360" w:lineRule="auto"/>
      </w:pPr>
    </w:p>
    <w:p w14:paraId="34508EF6" w14:textId="77777777" w:rsidR="004F6B4E" w:rsidRDefault="004F6B4E" w:rsidP="004F6B4E">
      <w:pPr>
        <w:pStyle w:val="Intestazione"/>
        <w:tabs>
          <w:tab w:val="clear" w:pos="4819"/>
          <w:tab w:val="clear" w:pos="9638"/>
          <w:tab w:val="left" w:pos="4515"/>
        </w:tabs>
        <w:spacing w:line="360" w:lineRule="auto"/>
      </w:pPr>
      <w:bookmarkStart w:id="0" w:name="_GoBack"/>
      <w:bookmarkEnd w:id="0"/>
      <w:r>
        <w:t xml:space="preserve">Mazzarino, </w:t>
      </w:r>
      <w:r>
        <w:tab/>
      </w:r>
    </w:p>
    <w:tbl>
      <w:tblPr>
        <w:tblW w:w="160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1248"/>
        <w:gridCol w:w="1486"/>
        <w:gridCol w:w="1487"/>
        <w:gridCol w:w="1486"/>
        <w:gridCol w:w="1487"/>
        <w:gridCol w:w="1486"/>
        <w:gridCol w:w="1487"/>
        <w:gridCol w:w="1486"/>
        <w:gridCol w:w="1487"/>
      </w:tblGrid>
      <w:tr w:rsidR="004F6B4E" w14:paraId="6480DAFC" w14:textId="77777777" w:rsidTr="00454A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Merge w:val="restart"/>
            <w:shd w:val="clear" w:color="auto" w:fill="CCFFFF"/>
            <w:vAlign w:val="center"/>
          </w:tcPr>
          <w:p w14:paraId="1189500F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jc w:val="center"/>
              <w:rPr>
                <w:smallCaps/>
              </w:rPr>
            </w:pPr>
            <w:r>
              <w:rPr>
                <w:smallCaps/>
              </w:rPr>
              <w:t>Descrizione articolo/servizio</w:t>
            </w:r>
          </w:p>
        </w:tc>
        <w:tc>
          <w:tcPr>
            <w:tcW w:w="1248" w:type="dxa"/>
            <w:vMerge w:val="restart"/>
            <w:shd w:val="clear" w:color="auto" w:fill="CCFFFF"/>
            <w:vAlign w:val="center"/>
          </w:tcPr>
          <w:p w14:paraId="5BD0F703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jc w:val="center"/>
              <w:rPr>
                <w:smallCaps/>
              </w:rPr>
            </w:pPr>
            <w:r>
              <w:rPr>
                <w:smallCaps/>
              </w:rPr>
              <w:t>quantità</w:t>
            </w:r>
          </w:p>
        </w:tc>
        <w:tc>
          <w:tcPr>
            <w:tcW w:w="1486" w:type="dxa"/>
            <w:shd w:val="clear" w:color="auto" w:fill="CCFFFF"/>
          </w:tcPr>
          <w:p w14:paraId="7AA10454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rPr>
                <w:smallCaps/>
              </w:rPr>
            </w:pPr>
            <w:r>
              <w:rPr>
                <w:smallCaps/>
              </w:rPr>
              <w:t>ditta……………………………………</w:t>
            </w:r>
            <w:proofErr w:type="gramStart"/>
            <w:r>
              <w:rPr>
                <w:smallCaps/>
              </w:rPr>
              <w:t>…….</w:t>
            </w:r>
            <w:proofErr w:type="gramEnd"/>
            <w:r>
              <w:rPr>
                <w:smallCaps/>
              </w:rPr>
              <w:t>.</w:t>
            </w:r>
          </w:p>
        </w:tc>
        <w:tc>
          <w:tcPr>
            <w:tcW w:w="1487" w:type="dxa"/>
            <w:shd w:val="clear" w:color="auto" w:fill="CCFFFF"/>
          </w:tcPr>
          <w:p w14:paraId="0E300D58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rPr>
                <w:smallCaps/>
              </w:rPr>
            </w:pPr>
            <w:proofErr w:type="spellStart"/>
            <w:r>
              <w:rPr>
                <w:smallCaps/>
              </w:rPr>
              <w:t>Rif.ns</w:t>
            </w:r>
            <w:proofErr w:type="spellEnd"/>
            <w:r>
              <w:rPr>
                <w:smallCaps/>
              </w:rPr>
              <w:t xml:space="preserve"> Richiesta Preventivo……………</w:t>
            </w:r>
          </w:p>
        </w:tc>
        <w:tc>
          <w:tcPr>
            <w:tcW w:w="1486" w:type="dxa"/>
            <w:shd w:val="clear" w:color="auto" w:fill="CCFFFF"/>
          </w:tcPr>
          <w:p w14:paraId="647CA223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rPr>
                <w:smallCaps/>
              </w:rPr>
            </w:pPr>
            <w:r>
              <w:rPr>
                <w:smallCaps/>
              </w:rPr>
              <w:t>ditta……………………………………</w:t>
            </w:r>
            <w:proofErr w:type="gramStart"/>
            <w:r>
              <w:rPr>
                <w:smallCaps/>
              </w:rPr>
              <w:t>…….</w:t>
            </w:r>
            <w:proofErr w:type="gramEnd"/>
            <w:r>
              <w:rPr>
                <w:smallCaps/>
              </w:rPr>
              <w:t>.</w:t>
            </w:r>
          </w:p>
        </w:tc>
        <w:tc>
          <w:tcPr>
            <w:tcW w:w="1487" w:type="dxa"/>
            <w:shd w:val="clear" w:color="auto" w:fill="CCFFFF"/>
          </w:tcPr>
          <w:p w14:paraId="1C650942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rPr>
                <w:smallCaps/>
              </w:rPr>
            </w:pPr>
            <w:proofErr w:type="spellStart"/>
            <w:r>
              <w:rPr>
                <w:smallCaps/>
              </w:rPr>
              <w:t>Rif.ns</w:t>
            </w:r>
            <w:proofErr w:type="spellEnd"/>
            <w:r>
              <w:rPr>
                <w:smallCaps/>
              </w:rPr>
              <w:t xml:space="preserve"> Richiesta Preventivo……………</w:t>
            </w:r>
          </w:p>
        </w:tc>
        <w:tc>
          <w:tcPr>
            <w:tcW w:w="1486" w:type="dxa"/>
            <w:shd w:val="clear" w:color="auto" w:fill="CCFFFF"/>
          </w:tcPr>
          <w:p w14:paraId="6B20FC12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rPr>
                <w:smallCaps/>
              </w:rPr>
            </w:pPr>
            <w:r>
              <w:rPr>
                <w:smallCaps/>
              </w:rPr>
              <w:t>ditta……………………………………</w:t>
            </w:r>
            <w:proofErr w:type="gramStart"/>
            <w:r>
              <w:rPr>
                <w:smallCaps/>
              </w:rPr>
              <w:t>…….</w:t>
            </w:r>
            <w:proofErr w:type="gramEnd"/>
            <w:r>
              <w:rPr>
                <w:smallCaps/>
              </w:rPr>
              <w:t>.</w:t>
            </w:r>
          </w:p>
        </w:tc>
        <w:tc>
          <w:tcPr>
            <w:tcW w:w="1487" w:type="dxa"/>
            <w:shd w:val="clear" w:color="auto" w:fill="CCFFFF"/>
          </w:tcPr>
          <w:p w14:paraId="6B73293C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rPr>
                <w:smallCaps/>
              </w:rPr>
            </w:pPr>
            <w:proofErr w:type="spellStart"/>
            <w:r>
              <w:rPr>
                <w:smallCaps/>
              </w:rPr>
              <w:t>Rif.ns</w:t>
            </w:r>
            <w:proofErr w:type="spellEnd"/>
            <w:r>
              <w:rPr>
                <w:smallCaps/>
              </w:rPr>
              <w:t xml:space="preserve"> Richiesta Preventivo……………</w:t>
            </w:r>
          </w:p>
        </w:tc>
        <w:tc>
          <w:tcPr>
            <w:tcW w:w="1486" w:type="dxa"/>
            <w:shd w:val="clear" w:color="auto" w:fill="CCFFFF"/>
          </w:tcPr>
          <w:p w14:paraId="3C01D5D0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rPr>
                <w:smallCaps/>
              </w:rPr>
            </w:pPr>
            <w:r>
              <w:rPr>
                <w:smallCaps/>
              </w:rPr>
              <w:t>ditta……………………………………</w:t>
            </w:r>
            <w:proofErr w:type="gramStart"/>
            <w:r>
              <w:rPr>
                <w:smallCaps/>
              </w:rPr>
              <w:t>…….</w:t>
            </w:r>
            <w:proofErr w:type="gramEnd"/>
            <w:r>
              <w:rPr>
                <w:smallCaps/>
              </w:rPr>
              <w:t>.</w:t>
            </w:r>
          </w:p>
        </w:tc>
        <w:tc>
          <w:tcPr>
            <w:tcW w:w="1487" w:type="dxa"/>
            <w:shd w:val="clear" w:color="auto" w:fill="CCFFFF"/>
          </w:tcPr>
          <w:p w14:paraId="2D745F82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rPr>
                <w:smallCaps/>
              </w:rPr>
            </w:pPr>
            <w:proofErr w:type="spellStart"/>
            <w:r>
              <w:rPr>
                <w:smallCaps/>
              </w:rPr>
              <w:t>Rif.ns</w:t>
            </w:r>
            <w:proofErr w:type="spellEnd"/>
            <w:r>
              <w:rPr>
                <w:smallCaps/>
              </w:rPr>
              <w:t xml:space="preserve"> Richiesta Preventivo……………</w:t>
            </w:r>
          </w:p>
        </w:tc>
      </w:tr>
      <w:tr w:rsidR="004F6B4E" w14:paraId="3035642F" w14:textId="77777777" w:rsidTr="00454A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Merge/>
            <w:shd w:val="clear" w:color="auto" w:fill="CCFFFF"/>
            <w:vAlign w:val="center"/>
          </w:tcPr>
          <w:p w14:paraId="3E5DF0CE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jc w:val="center"/>
              <w:rPr>
                <w:smallCaps/>
              </w:rPr>
            </w:pPr>
          </w:p>
        </w:tc>
        <w:tc>
          <w:tcPr>
            <w:tcW w:w="1248" w:type="dxa"/>
            <w:vMerge/>
            <w:shd w:val="clear" w:color="auto" w:fill="CCFFFF"/>
            <w:vAlign w:val="center"/>
          </w:tcPr>
          <w:p w14:paraId="34EBE0F5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jc w:val="center"/>
              <w:rPr>
                <w:smallCaps/>
              </w:rPr>
            </w:pPr>
          </w:p>
        </w:tc>
        <w:tc>
          <w:tcPr>
            <w:tcW w:w="1486" w:type="dxa"/>
            <w:shd w:val="clear" w:color="auto" w:fill="CCFFFF"/>
            <w:vAlign w:val="center"/>
          </w:tcPr>
          <w:p w14:paraId="5821F3D7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jc w:val="center"/>
              <w:rPr>
                <w:smallCaps/>
              </w:rPr>
            </w:pPr>
            <w:r>
              <w:rPr>
                <w:smallCaps/>
              </w:rPr>
              <w:t xml:space="preserve">prezzo IVA </w:t>
            </w:r>
            <w:proofErr w:type="spellStart"/>
            <w:r>
              <w:rPr>
                <w:smallCaps/>
              </w:rPr>
              <w:t>incl</w:t>
            </w:r>
            <w:proofErr w:type="spellEnd"/>
            <w:r>
              <w:rPr>
                <w:smallCaps/>
              </w:rPr>
              <w:t>.</w:t>
            </w:r>
          </w:p>
        </w:tc>
        <w:tc>
          <w:tcPr>
            <w:tcW w:w="1487" w:type="dxa"/>
            <w:shd w:val="clear" w:color="auto" w:fill="CCFFFF"/>
            <w:vAlign w:val="center"/>
          </w:tcPr>
          <w:p w14:paraId="29945AF8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jc w:val="center"/>
              <w:rPr>
                <w:smallCaps/>
              </w:rPr>
            </w:pPr>
            <w:r>
              <w:rPr>
                <w:smallCaps/>
              </w:rPr>
              <w:t>totale</w:t>
            </w:r>
          </w:p>
        </w:tc>
        <w:tc>
          <w:tcPr>
            <w:tcW w:w="1486" w:type="dxa"/>
            <w:shd w:val="clear" w:color="auto" w:fill="CCFFFF"/>
            <w:vAlign w:val="center"/>
          </w:tcPr>
          <w:p w14:paraId="3B72AA18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jc w:val="center"/>
              <w:rPr>
                <w:smallCaps/>
              </w:rPr>
            </w:pPr>
            <w:r>
              <w:rPr>
                <w:smallCaps/>
              </w:rPr>
              <w:t xml:space="preserve">prezzo IVA </w:t>
            </w:r>
            <w:proofErr w:type="spellStart"/>
            <w:r>
              <w:rPr>
                <w:smallCaps/>
              </w:rPr>
              <w:t>incl</w:t>
            </w:r>
            <w:proofErr w:type="spellEnd"/>
            <w:r>
              <w:rPr>
                <w:smallCaps/>
              </w:rPr>
              <w:t>.</w:t>
            </w:r>
          </w:p>
        </w:tc>
        <w:tc>
          <w:tcPr>
            <w:tcW w:w="1487" w:type="dxa"/>
            <w:shd w:val="clear" w:color="auto" w:fill="CCFFFF"/>
            <w:vAlign w:val="center"/>
          </w:tcPr>
          <w:p w14:paraId="38F437EE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jc w:val="center"/>
              <w:rPr>
                <w:smallCaps/>
              </w:rPr>
            </w:pPr>
            <w:r>
              <w:rPr>
                <w:smallCaps/>
              </w:rPr>
              <w:t>totale</w:t>
            </w:r>
          </w:p>
        </w:tc>
        <w:tc>
          <w:tcPr>
            <w:tcW w:w="1486" w:type="dxa"/>
            <w:shd w:val="clear" w:color="auto" w:fill="CCFFFF"/>
            <w:vAlign w:val="center"/>
          </w:tcPr>
          <w:p w14:paraId="0C127DCE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jc w:val="center"/>
              <w:rPr>
                <w:smallCaps/>
              </w:rPr>
            </w:pPr>
            <w:r>
              <w:rPr>
                <w:smallCaps/>
              </w:rPr>
              <w:t xml:space="preserve">prezzo IVA </w:t>
            </w:r>
            <w:proofErr w:type="spellStart"/>
            <w:r>
              <w:rPr>
                <w:smallCaps/>
              </w:rPr>
              <w:t>incl</w:t>
            </w:r>
            <w:proofErr w:type="spellEnd"/>
            <w:r>
              <w:rPr>
                <w:smallCaps/>
              </w:rPr>
              <w:t>.</w:t>
            </w:r>
          </w:p>
        </w:tc>
        <w:tc>
          <w:tcPr>
            <w:tcW w:w="1487" w:type="dxa"/>
            <w:shd w:val="clear" w:color="auto" w:fill="CCFFFF"/>
            <w:vAlign w:val="center"/>
          </w:tcPr>
          <w:p w14:paraId="3C71013B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jc w:val="center"/>
              <w:rPr>
                <w:smallCaps/>
              </w:rPr>
            </w:pPr>
            <w:r>
              <w:rPr>
                <w:smallCaps/>
              </w:rPr>
              <w:t>totale</w:t>
            </w:r>
          </w:p>
        </w:tc>
        <w:tc>
          <w:tcPr>
            <w:tcW w:w="1486" w:type="dxa"/>
            <w:shd w:val="clear" w:color="auto" w:fill="CCFFFF"/>
            <w:vAlign w:val="center"/>
          </w:tcPr>
          <w:p w14:paraId="56491384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jc w:val="center"/>
              <w:rPr>
                <w:smallCaps/>
              </w:rPr>
            </w:pPr>
            <w:r>
              <w:rPr>
                <w:smallCaps/>
              </w:rPr>
              <w:t xml:space="preserve">prezzo IVA </w:t>
            </w:r>
            <w:proofErr w:type="spellStart"/>
            <w:r>
              <w:rPr>
                <w:smallCaps/>
              </w:rPr>
              <w:t>incl</w:t>
            </w:r>
            <w:proofErr w:type="spellEnd"/>
            <w:r>
              <w:rPr>
                <w:smallCaps/>
              </w:rPr>
              <w:t>.</w:t>
            </w:r>
          </w:p>
        </w:tc>
        <w:tc>
          <w:tcPr>
            <w:tcW w:w="1487" w:type="dxa"/>
            <w:shd w:val="clear" w:color="auto" w:fill="CCFFFF"/>
            <w:vAlign w:val="center"/>
          </w:tcPr>
          <w:p w14:paraId="4C7E9C0C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jc w:val="center"/>
              <w:rPr>
                <w:smallCaps/>
              </w:rPr>
            </w:pPr>
            <w:r>
              <w:rPr>
                <w:smallCaps/>
              </w:rPr>
              <w:t>totale</w:t>
            </w:r>
          </w:p>
        </w:tc>
      </w:tr>
      <w:tr w:rsidR="004F6B4E" w14:paraId="205489DE" w14:textId="77777777" w:rsidTr="00454A5B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0B51212A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248" w:type="dxa"/>
          </w:tcPr>
          <w:p w14:paraId="427203AD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6" w:type="dxa"/>
          </w:tcPr>
          <w:p w14:paraId="2B03DF43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7" w:type="dxa"/>
          </w:tcPr>
          <w:p w14:paraId="4E98D7E5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6" w:type="dxa"/>
          </w:tcPr>
          <w:p w14:paraId="589F3BC4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7" w:type="dxa"/>
          </w:tcPr>
          <w:p w14:paraId="6FC4A44B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6" w:type="dxa"/>
          </w:tcPr>
          <w:p w14:paraId="65DFC622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7" w:type="dxa"/>
          </w:tcPr>
          <w:p w14:paraId="54C0EDFA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6" w:type="dxa"/>
          </w:tcPr>
          <w:p w14:paraId="087671AE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7" w:type="dxa"/>
          </w:tcPr>
          <w:p w14:paraId="42F3DC3B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</w:tr>
      <w:tr w:rsidR="004F6B4E" w14:paraId="740F5B4B" w14:textId="77777777" w:rsidTr="00454A5B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6639D998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248" w:type="dxa"/>
          </w:tcPr>
          <w:p w14:paraId="545D9527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6" w:type="dxa"/>
          </w:tcPr>
          <w:p w14:paraId="252FD974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7" w:type="dxa"/>
          </w:tcPr>
          <w:p w14:paraId="37B5FA47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6" w:type="dxa"/>
          </w:tcPr>
          <w:p w14:paraId="5B4F460A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7" w:type="dxa"/>
          </w:tcPr>
          <w:p w14:paraId="0B3EDC15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6" w:type="dxa"/>
          </w:tcPr>
          <w:p w14:paraId="058DBB11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7" w:type="dxa"/>
          </w:tcPr>
          <w:p w14:paraId="294E3FD0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6" w:type="dxa"/>
          </w:tcPr>
          <w:p w14:paraId="39F2D0BA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7" w:type="dxa"/>
          </w:tcPr>
          <w:p w14:paraId="333E31F5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</w:tr>
      <w:tr w:rsidR="004F6B4E" w14:paraId="6E8F9EC8" w14:textId="77777777" w:rsidTr="00454A5B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0C2E3D8B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248" w:type="dxa"/>
          </w:tcPr>
          <w:p w14:paraId="64FBA32F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6" w:type="dxa"/>
          </w:tcPr>
          <w:p w14:paraId="24B029ED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7" w:type="dxa"/>
          </w:tcPr>
          <w:p w14:paraId="15453980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6" w:type="dxa"/>
          </w:tcPr>
          <w:p w14:paraId="1BBB9328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7" w:type="dxa"/>
          </w:tcPr>
          <w:p w14:paraId="06092D17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6" w:type="dxa"/>
          </w:tcPr>
          <w:p w14:paraId="291390BE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7" w:type="dxa"/>
          </w:tcPr>
          <w:p w14:paraId="6EA48424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6" w:type="dxa"/>
          </w:tcPr>
          <w:p w14:paraId="386E3EFB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  <w:tc>
          <w:tcPr>
            <w:tcW w:w="1487" w:type="dxa"/>
          </w:tcPr>
          <w:p w14:paraId="7872FE38" w14:textId="77777777" w:rsidR="004F6B4E" w:rsidRDefault="004F6B4E" w:rsidP="00454A5B">
            <w:pPr>
              <w:pStyle w:val="Intestazione"/>
              <w:tabs>
                <w:tab w:val="clear" w:pos="4819"/>
                <w:tab w:val="clear" w:pos="9638"/>
                <w:tab w:val="left" w:pos="2520"/>
                <w:tab w:val="left" w:pos="3780"/>
              </w:tabs>
              <w:spacing w:line="360" w:lineRule="auto"/>
            </w:pPr>
          </w:p>
        </w:tc>
      </w:tr>
    </w:tbl>
    <w:p w14:paraId="16CB42FD" w14:textId="77777777" w:rsidR="004F6B4E" w:rsidRDefault="004F6B4E" w:rsidP="004F6B4E">
      <w:pPr>
        <w:pStyle w:val="Intestazione"/>
        <w:tabs>
          <w:tab w:val="clear" w:pos="4819"/>
          <w:tab w:val="clear" w:pos="9638"/>
          <w:tab w:val="left" w:pos="2520"/>
          <w:tab w:val="left" w:pos="3780"/>
        </w:tabs>
        <w:spacing w:before="120" w:line="360" w:lineRule="auto"/>
        <w:rPr>
          <w:u w:val="single"/>
        </w:rPr>
      </w:pPr>
      <w:r>
        <w:t xml:space="preserve">Prese in esame le offerte di cui sopra, si delibera l’acquisto presso </w:t>
      </w:r>
      <w:smartTag w:uri="urn:schemas-microsoft-com:office:smarttags" w:element="PersonName">
        <w:smartTagPr>
          <w:attr w:name="ProductID" w:val="la Ditta"/>
        </w:smartTagPr>
        <w:r>
          <w:t>la Ditta</w:t>
        </w:r>
      </w:smartTag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 i seguenti motivi: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D59FC8" w14:textId="77777777" w:rsidR="004F6B4E" w:rsidRPr="003B1CDD" w:rsidRDefault="004F6B4E" w:rsidP="004F6B4E">
      <w:pPr>
        <w:pStyle w:val="Intestazione"/>
        <w:tabs>
          <w:tab w:val="clear" w:pos="4819"/>
          <w:tab w:val="clear" w:pos="9638"/>
          <w:tab w:val="left" w:pos="2520"/>
          <w:tab w:val="left" w:pos="3780"/>
        </w:tabs>
        <w:spacing w:before="120" w:line="360" w:lineRule="auto"/>
      </w:pPr>
      <w:r>
        <w:t xml:space="preserve">Detto spesa sarà imputata al progetto / attività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Richiedente_______________________________</w:t>
      </w:r>
    </w:p>
    <w:p w14:paraId="345F7427" w14:textId="77777777" w:rsidR="004F6B4E" w:rsidRDefault="004F6B4E" w:rsidP="004F6B4E">
      <w:pPr>
        <w:pStyle w:val="Intestazione"/>
        <w:tabs>
          <w:tab w:val="clear" w:pos="4819"/>
          <w:tab w:val="clear" w:pos="9638"/>
          <w:tab w:val="left" w:pos="2520"/>
          <w:tab w:val="left" w:pos="3780"/>
        </w:tabs>
        <w:spacing w:before="120" w:line="360" w:lineRule="auto"/>
        <w:rPr>
          <w:i/>
          <w:sz w:val="22"/>
        </w:rPr>
      </w:pPr>
      <w:r>
        <w:t>Allegati n…</w:t>
      </w:r>
      <w:proofErr w:type="gramStart"/>
      <w:r>
        <w:t>…….</w:t>
      </w:r>
      <w:proofErr w:type="gramEnd"/>
      <w:r>
        <w:t>.preventivi</w:t>
      </w:r>
      <w:r w:rsidRPr="00CE5BBA">
        <w:rPr>
          <w:i/>
          <w:sz w:val="22"/>
        </w:rPr>
        <w:t xml:space="preserve"> </w:t>
      </w:r>
      <w:r>
        <w:rPr>
          <w:i/>
          <w:sz w:val="22"/>
        </w:rPr>
        <w:t xml:space="preserve">                                                                                                                                               La Dirigente Scolastica</w:t>
      </w:r>
    </w:p>
    <w:p w14:paraId="4CF7D45C" w14:textId="77777777" w:rsidR="004F6B4E" w:rsidRPr="009049CB" w:rsidRDefault="004F6B4E" w:rsidP="004F6B4E">
      <w:pPr>
        <w:widowControl w:val="0"/>
        <w:numPr>
          <w:ilvl w:val="0"/>
          <w:numId w:val="18"/>
        </w:numPr>
        <w:kinsoku w:val="0"/>
      </w:pPr>
      <w:r>
        <w:t>Responsabile del procedimento: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F6B4E" w14:paraId="78DBF4D9" w14:textId="77777777" w:rsidTr="00454A5B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5A9A9F3E" w14:textId="77777777" w:rsidR="004F6B4E" w:rsidRDefault="004F6B4E" w:rsidP="004F6B4E">
            <w:pPr>
              <w:numPr>
                <w:ilvl w:val="0"/>
                <w:numId w:val="17"/>
              </w:numPr>
            </w:pPr>
            <w:r>
              <w:t xml:space="preserve">Archivio generale- Responsabile- </w:t>
            </w:r>
            <w:proofErr w:type="spellStart"/>
            <w:r>
              <w:t>Ass</w:t>
            </w:r>
            <w:proofErr w:type="spellEnd"/>
            <w:r>
              <w:t xml:space="preserve">. </w:t>
            </w:r>
            <w:proofErr w:type="spellStart"/>
            <w:r>
              <w:t>Amm.vo</w:t>
            </w:r>
            <w:proofErr w:type="spellEnd"/>
            <w:r>
              <w:t>:</w:t>
            </w:r>
          </w:p>
        </w:tc>
      </w:tr>
    </w:tbl>
    <w:p w14:paraId="294D152E" w14:textId="77777777" w:rsidR="004F6B4E" w:rsidRDefault="004F6B4E" w:rsidP="004F6B4E">
      <w:pPr>
        <w:pStyle w:val="Intestazione"/>
        <w:tabs>
          <w:tab w:val="clear" w:pos="4819"/>
          <w:tab w:val="clear" w:pos="9638"/>
        </w:tabs>
        <w:rPr>
          <w:sz w:val="16"/>
        </w:rPr>
      </w:pPr>
    </w:p>
    <w:p w14:paraId="0D32525E" w14:textId="77777777" w:rsidR="004F6B4E" w:rsidRDefault="004F6B4E" w:rsidP="004F6B4E"/>
    <w:p w14:paraId="0F7C72E6" w14:textId="77777777" w:rsidR="004F6B4E" w:rsidRPr="006A3541" w:rsidRDefault="004F6B4E" w:rsidP="004F6B4E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</w:p>
    <w:sectPr w:rsidR="004F6B4E" w:rsidRPr="006A3541" w:rsidSect="00475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6840" w:h="11910" w:orient="landscape"/>
      <w:pgMar w:top="1276" w:right="1560" w:bottom="900" w:left="1340" w:header="343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33EF7" w14:textId="77777777" w:rsidR="005D3B47" w:rsidRDefault="005D3B47">
      <w:r>
        <w:separator/>
      </w:r>
    </w:p>
  </w:endnote>
  <w:endnote w:type="continuationSeparator" w:id="0">
    <w:p w14:paraId="429C7739" w14:textId="77777777" w:rsidR="005D3B47" w:rsidRDefault="005D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71AC6" w14:textId="77777777" w:rsidR="00036585" w:rsidRDefault="000365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4F0506">
      <w:trPr>
        <w:gridAfter w:val="1"/>
        <w:wAfter w:w="77" w:type="dxa"/>
        <w:jc w:val="center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2D9F5E9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3BCCF454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3AE17AF2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49680D1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59411E56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4F050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3ACA9219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ED7AF" w14:textId="77777777" w:rsidR="005D3B47" w:rsidRDefault="005D3B47">
      <w:r>
        <w:separator/>
      </w:r>
    </w:p>
  </w:footnote>
  <w:footnote w:type="continuationSeparator" w:id="0">
    <w:p w14:paraId="2A6A2197" w14:textId="77777777" w:rsidR="005D3B47" w:rsidRDefault="005D3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A886" w14:textId="77777777" w:rsidR="00036585" w:rsidRDefault="000365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39A588B1" w:rsidR="008D2ABF" w:rsidRDefault="00036585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540E9" wp14:editId="0C5E0050">
              <wp:simplePos x="0" y="0"/>
              <wp:positionH relativeFrom="column">
                <wp:posOffset>8031268</wp:posOffset>
              </wp:positionH>
              <wp:positionV relativeFrom="paragraph">
                <wp:posOffset>-5080</wp:posOffset>
              </wp:positionV>
              <wp:extent cx="1151467" cy="829733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467" cy="8297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D9E57" w14:textId="647E8D47" w:rsidR="00036585" w:rsidRDefault="00036585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65FEC551" wp14:editId="79E49D2C">
                                <wp:extent cx="742950" cy="742950"/>
                                <wp:effectExtent l="0" t="0" r="0" b="0"/>
                                <wp:docPr id="37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540E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632.4pt;margin-top:-.4pt;width:90.65pt;height:6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" filled="f" stroked="f" strokeweight=".5pt">
              <v:textbox>
                <w:txbxContent>
                  <w:p w14:paraId="7B3D9E57" w14:textId="647E8D47" w:rsidR="00036585" w:rsidRDefault="00036585">
                    <w:r w:rsidRPr="00E326D9">
                      <w:rPr>
                        <w:noProof/>
                      </w:rPr>
                      <w:drawing>
                        <wp:inline distT="0" distB="0" distL="0" distR="0" wp14:anchorId="65FEC551" wp14:editId="79E49D2C">
                          <wp:extent cx="742950" cy="742950"/>
                          <wp:effectExtent l="0" t="0" r="0" b="0"/>
                          <wp:docPr id="37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6B677F37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35" name="Immagin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36" name="Immagin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35" name="Immagin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36" name="Immagin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5C2076E8" w:rsidR="008D2ABF" w:rsidRDefault="008D2ABF" w:rsidP="00BE60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5C2076E8" w:rsidR="008D2ABF" w:rsidRDefault="008D2ABF" w:rsidP="00BE608C"/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>
      <w:rPr>
        <w:b/>
        <w:bCs/>
        <w:iCs/>
        <w:sz w:val="16"/>
        <w:szCs w:val="18"/>
      </w:rPr>
      <w:t xml:space="preserve">                                                                                                    </w:t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34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6876C625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1E79CB37" w:rsidR="008D2ABF" w:rsidRDefault="008D2ABF" w:rsidP="00036585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center"/>
      <w:rPr>
        <w:b/>
        <w:bCs/>
        <w:iCs/>
        <w:sz w:val="20"/>
        <w:szCs w:val="18"/>
      </w:rPr>
    </w:pPr>
    <w:r w:rsidRPr="0013238C">
      <w:rPr>
        <w:b/>
        <w:bCs/>
        <w:iCs/>
        <w:sz w:val="20"/>
        <w:szCs w:val="18"/>
      </w:rPr>
      <w:t>Mazzarino e Riesi</w:t>
    </w:r>
  </w:p>
  <w:p w14:paraId="7C3D4945" w14:textId="0853AC4A" w:rsidR="008D2ABF" w:rsidRPr="008D2ABF" w:rsidRDefault="004751C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38F3042E">
              <wp:simplePos x="0" y="0"/>
              <wp:positionH relativeFrom="page">
                <wp:posOffset>5177684</wp:posOffset>
              </wp:positionH>
              <wp:positionV relativeFrom="paragraph">
                <wp:posOffset>1088920</wp:posOffset>
              </wp:positionV>
              <wp:extent cx="394335" cy="10228580"/>
              <wp:effectExtent l="0" t="2222" r="22542" b="22543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5400000"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4B07F" id="Casella di testo 46" o:spid="_x0000_s1029" type="#_x0000_t202" style="position:absolute;left:0;text-align:left;margin-left:407.7pt;margin-top:85.75pt;width:31.05pt;height:805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" strokeweight=".5pt">
              <v:path arrowok="t"/>
              <v:textbox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B4E6" w14:textId="77777777" w:rsidR="00036585" w:rsidRDefault="000365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D1652"/>
    <w:multiLevelType w:val="hybridMultilevel"/>
    <w:tmpl w:val="E0D4CAA4"/>
    <w:lvl w:ilvl="0" w:tplc="A7EC78CA">
      <w:start w:val="1"/>
      <w:numFmt w:val="bullet"/>
      <w:lvlText w:val="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52723"/>
    <w:multiLevelType w:val="hybridMultilevel"/>
    <w:tmpl w:val="4658ED9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6"/>
  </w:num>
  <w:num w:numId="14">
    <w:abstractNumId w:val="5"/>
  </w:num>
  <w:num w:numId="15">
    <w:abstractNumId w:val="3"/>
  </w:num>
  <w:num w:numId="16">
    <w:abstractNumId w:val="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36585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D5D74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51CF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506"/>
    <w:rsid w:val="004F0BC1"/>
    <w:rsid w:val="004F6B4E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D3B47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84B9C"/>
    <w:rsid w:val="00795FD1"/>
    <w:rsid w:val="007A01DF"/>
    <w:rsid w:val="007A4B14"/>
    <w:rsid w:val="007A4D2E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C795A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A78AA8D8-489F-48D6-8E1F-70703EC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751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4751CF"/>
    <w:rPr>
      <w:b/>
      <w:bCs/>
      <w:i/>
      <w:iCs/>
      <w:sz w:val="26"/>
      <w:szCs w:val="26"/>
    </w:rPr>
  </w:style>
  <w:style w:type="paragraph" w:styleId="Sottotitolo">
    <w:name w:val="Subtitle"/>
    <w:basedOn w:val="Normale"/>
    <w:link w:val="SottotitoloCarattere"/>
    <w:qFormat/>
    <w:rsid w:val="004751CF"/>
    <w:pPr>
      <w:jc w:val="left"/>
    </w:pPr>
    <w:rPr>
      <w:b/>
      <w:bCs/>
      <w:i/>
      <w:iCs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4751CF"/>
    <w:rPr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E7745-C467-4F53-A18E-15710816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948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keywords/>
  <dc:description/>
  <cp:lastModifiedBy>Account Microsoft</cp:lastModifiedBy>
  <cp:revision>2</cp:revision>
  <cp:lastPrinted>2021-06-27T15:15:00Z</cp:lastPrinted>
  <dcterms:created xsi:type="dcterms:W3CDTF">2022-08-19T07:48:00Z</dcterms:created>
  <dcterms:modified xsi:type="dcterms:W3CDTF">2022-08-19T15:57:00Z</dcterms:modified>
</cp:coreProperties>
</file>