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7022" w14:textId="109D9C97" w:rsidR="003750C0" w:rsidRPr="006A3541" w:rsidRDefault="003956F2" w:rsidP="003750C0">
      <w:pPr>
        <w:pStyle w:val="Corpotesto"/>
        <w:ind w:left="567" w:right="566"/>
        <w:rPr>
          <w:rFonts w:eastAsia="Calibri"/>
          <w:bCs/>
          <w:iCs/>
          <w:sz w:val="2"/>
          <w:szCs w:val="18"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D0C06" wp14:editId="22507709">
                <wp:simplePos x="0" y="0"/>
                <wp:positionH relativeFrom="column">
                  <wp:posOffset>2785533</wp:posOffset>
                </wp:positionH>
                <wp:positionV relativeFrom="paragraph">
                  <wp:posOffset>-876935</wp:posOffset>
                </wp:positionV>
                <wp:extent cx="647700" cy="651933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51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27107" w14:textId="77777777" w:rsidR="003956F2" w:rsidRDefault="003956F2" w:rsidP="003956F2">
                            <w:r w:rsidRPr="008A702B">
                              <w:rPr>
                                <w:rFonts w:ascii="Albertus Extra Bold" w:hAnsi="Albertus Extra Bold"/>
                                <w:noProof/>
                                <w:sz w:val="16"/>
                              </w:rPr>
                              <w:drawing>
                                <wp:inline distT="0" distB="0" distL="0" distR="0" wp14:anchorId="56F10FA9" wp14:editId="78F2AB2C">
                                  <wp:extent cx="444500" cy="44450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500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D0C0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19.35pt;margin-top:-69.05pt;width:51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4OLgAIAAGkFAAAOAAAAZHJzL2Uyb0RvYy54bWysVN9P2zAQfp+0/8Hy+0gLBUZEiroipkkI&#10;0MrEs+vYNJrt8+xrk+6v5+ykpWJ7YdpLcr777vP99OVVZw3bqBAbcBUfH404U05C3bjniv94vPn0&#10;mbOIwtXCgFMV36rIr6YfP1y2vlTHsAJTq8CIxMWy9RVfIfqyKKJcKSviEXjlyKghWIF0DM9FHURL&#10;7NYUx6PRWdFCqH0AqWIk7XVv5NPMr7WSeK91VMhMxSk2zN+Qv8v0LaaXonwOwq8aOYQh/iEKKxpH&#10;l+6prgUKtg7NH1S2kQEiaDySYAvQupEq50DZjEdvslmshFc5FypO9Psyxf9HK+82D4E1NfWOMycs&#10;tWguojJGsLphqCICG6cqtT6WBF54gmP3BbrkMegjKVPynQ42/SktRnaq93ZfY9Uhk6Q8m5yfj8gi&#10;yXR2Or44OUksxauzDxG/KrAsCRUP1MJcWbG5jdhDd5B0l4ObxhjSi9I41hLpyekoO+wtRG5cAqg8&#10;EANNSqgPPEu4Naon+a40FSTHnxR5FNXcBLYRNERCSuUwp555CZ1QmoJ4j+OAf43qPc59HrubweHe&#10;2TYOQs7+Tdj1z13IusdTzQ/yTiJ2y25o6BLqLfU5QL8v0cubhrpxKyI+iEALQg2kpcd7+mgDVHUY&#10;JM5WEH7/TZ/wNLdk5aylhat4/LUWQXFmvjma6IvxZJI2NB8mp+fHdAiHluWhxa3tHKgdNLUUXRYT&#10;Hs1O1AHsE70Ns3QrmYSTdHfFcSfOsX8G6G2RajbLINpJL/DWLbxM1Kk7adYeuycR/DCQSJN8B7vV&#10;FOWbueyxydPBbI2gmzy0qcB9VYfC0z7nsR/envRgHJ4z6vWFnL4AAAD//wMAUEsDBBQABgAIAAAA&#10;IQCYa5Wv4wAAAAwBAAAPAAAAZHJzL2Rvd25yZXYueG1sTI9NT4NAEIbvJv6HzZh4axcKKEGWpiFp&#10;TIweWnvxtrBTIO4HstsW/fWOp3qcd56880y5no1mZ5z84KyAeBkBQ9s6NdhOwOF9u8iB+SCtktpZ&#10;FPCNHtbV7U0pC+UudofnfegYlVhfSAF9CGPBuW97NNIv3YiWdkc3GRlonDquJnmhcqP5KooeuJGD&#10;pQu9HLHusf3cn4yAl3r7JnfNyuQ/un5+PW7Gr8NHJsT93bx5AhZwDlcY/vRJHSpyatzJKs+0gDTJ&#10;HwkVsIiTPAZGSJZGFDUUJVkKvCr5/yeqXwAAAP//AwBQSwECLQAUAAYACAAAACEAtoM4kv4AAADh&#10;AQAAEwAAAAAAAAAAAAAAAAAAAAAAW0NvbnRlbnRfVHlwZXNdLnhtbFBLAQItABQABgAIAAAAIQA4&#10;/SH/1gAAAJQBAAALAAAAAAAAAAAAAAAAAC8BAABfcmVscy8ucmVsc1BLAQItABQABgAIAAAAIQC6&#10;/4OLgAIAAGkFAAAOAAAAAAAAAAAAAAAAAC4CAABkcnMvZTJvRG9jLnhtbFBLAQItABQABgAIAAAA&#10;IQCYa5Wv4wAAAAwBAAAPAAAAAAAAAAAAAAAAANoEAABkcnMvZG93bnJldi54bWxQSwUGAAAAAAQA&#10;BADzAAAA6gUAAAAA&#10;" filled="f" stroked="f" strokeweight=".5pt">
                <v:textbox>
                  <w:txbxContent>
                    <w:p w14:paraId="03827107" w14:textId="77777777" w:rsidR="003956F2" w:rsidRDefault="003956F2" w:rsidP="003956F2">
                      <w:r w:rsidRPr="008A702B">
                        <w:rPr>
                          <w:rFonts w:ascii="Albertus Extra Bold" w:hAnsi="Albertus Extra Bold"/>
                          <w:noProof/>
                          <w:sz w:val="16"/>
                        </w:rPr>
                        <w:drawing>
                          <wp:inline distT="0" distB="0" distL="0" distR="0" wp14:anchorId="56F10FA9" wp14:editId="78F2AB2C">
                            <wp:extent cx="444500" cy="44450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500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79EC">
        <w:rPr>
          <w:rFonts w:eastAsia="Calibri"/>
          <w:bCs/>
          <w:iCs/>
          <w:sz w:val="2"/>
          <w:szCs w:val="18"/>
          <w:lang w:eastAsia="en-US"/>
        </w:rPr>
        <w:t xml:space="preserve">Circolare </w:t>
      </w:r>
    </w:p>
    <w:p w14:paraId="55181CA1" w14:textId="481FCA7D" w:rsidR="00F813F6" w:rsidRDefault="00832041" w:rsidP="00832041">
      <w:pPr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Verbale</w:t>
      </w:r>
      <w:proofErr w:type="spellEnd"/>
      <w:r>
        <w:rPr>
          <w:b/>
          <w:lang w:val="en-GB"/>
        </w:rPr>
        <w:t xml:space="preserve"> di </w:t>
      </w:r>
      <w:proofErr w:type="spellStart"/>
      <w:r>
        <w:rPr>
          <w:b/>
          <w:lang w:val="en-GB"/>
        </w:rPr>
        <w:t>Apertura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delle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Buste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contenenti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</w:t>
      </w:r>
      <w:r w:rsidRPr="002447DB">
        <w:rPr>
          <w:b/>
          <w:lang w:val="en-GB"/>
        </w:rPr>
        <w:t>reventivi</w:t>
      </w:r>
      <w:proofErr w:type="spellEnd"/>
    </w:p>
    <w:p w14:paraId="06A800B2" w14:textId="77777777" w:rsidR="00832041" w:rsidRDefault="00832041" w:rsidP="00832041">
      <w:pPr>
        <w:jc w:val="center"/>
        <w:rPr>
          <w:b/>
          <w:lang w:val="en-GB"/>
        </w:rPr>
      </w:pPr>
    </w:p>
    <w:p w14:paraId="19CBE56E" w14:textId="77777777" w:rsidR="00832041" w:rsidRDefault="00832041" w:rsidP="00832041">
      <w:pPr>
        <w:widowControl w:val="0"/>
        <w:tabs>
          <w:tab w:val="left" w:leader="dot" w:pos="1958"/>
          <w:tab w:val="right" w:leader="dot" w:pos="9038"/>
        </w:tabs>
        <w:kinsoku w:val="0"/>
        <w:spacing w:line="360" w:lineRule="auto"/>
        <w:rPr>
          <w:rFonts w:ascii="Arial" w:hAnsi="Arial" w:cs="Arial"/>
        </w:rPr>
      </w:pPr>
    </w:p>
    <w:p w14:paraId="216C9567" w14:textId="77777777" w:rsidR="00832041" w:rsidRPr="002447DB" w:rsidRDefault="00832041" w:rsidP="00832041">
      <w:pPr>
        <w:widowControl w:val="0"/>
        <w:tabs>
          <w:tab w:val="left" w:leader="dot" w:pos="1958"/>
          <w:tab w:val="right" w:leader="dot" w:pos="9038"/>
        </w:tabs>
        <w:kinsoku w:val="0"/>
        <w:spacing w:line="360" w:lineRule="auto"/>
        <w:rPr>
          <w:rFonts w:ascii="Arial" w:hAnsi="Arial" w:cs="Arial"/>
          <w:spacing w:val="3"/>
        </w:rPr>
      </w:pPr>
      <w:r w:rsidRPr="002447DB">
        <w:rPr>
          <w:rFonts w:ascii="Arial" w:hAnsi="Arial" w:cs="Arial"/>
        </w:rPr>
        <w:t xml:space="preserve">Il giorno </w:t>
      </w:r>
      <w:r w:rsidRPr="002447DB">
        <w:rPr>
          <w:rFonts w:ascii="Arial" w:hAnsi="Arial" w:cs="Arial"/>
        </w:rPr>
        <w:tab/>
      </w:r>
      <w:r w:rsidRPr="002447DB">
        <w:rPr>
          <w:rFonts w:ascii="Arial" w:hAnsi="Arial" w:cs="Arial"/>
          <w:spacing w:val="8"/>
        </w:rPr>
        <w:t xml:space="preserve"> alle ore </w:t>
      </w:r>
      <w:r w:rsidRPr="002447DB">
        <w:rPr>
          <w:rFonts w:ascii="Arial" w:hAnsi="Arial" w:cs="Arial"/>
          <w:spacing w:val="8"/>
        </w:rPr>
        <w:tab/>
      </w:r>
      <w:r w:rsidRPr="002447DB">
        <w:rPr>
          <w:rFonts w:ascii="Arial" w:hAnsi="Arial" w:cs="Arial"/>
          <w:spacing w:val="3"/>
        </w:rPr>
        <w:t xml:space="preserve"> presso i locali della Scuola si è provveduto all'apertura delle</w:t>
      </w:r>
    </w:p>
    <w:p w14:paraId="5DAC4FBB" w14:textId="77777777" w:rsidR="00832041" w:rsidRPr="002447DB" w:rsidRDefault="00832041" w:rsidP="00832041">
      <w:pPr>
        <w:widowControl w:val="0"/>
        <w:tabs>
          <w:tab w:val="right" w:leader="dot" w:pos="9720"/>
        </w:tabs>
        <w:kinsoku w:val="0"/>
        <w:spacing w:line="360" w:lineRule="auto"/>
        <w:rPr>
          <w:rFonts w:ascii="Garamond" w:hAnsi="Garamond" w:cs="Garamond"/>
        </w:rPr>
      </w:pPr>
      <w:proofErr w:type="gramStart"/>
      <w:r w:rsidRPr="002447DB">
        <w:rPr>
          <w:rFonts w:ascii="Arial" w:hAnsi="Arial" w:cs="Arial"/>
        </w:rPr>
        <w:t>buste</w:t>
      </w:r>
      <w:proofErr w:type="gramEnd"/>
      <w:r w:rsidRPr="002447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 </w:t>
      </w:r>
      <w:r w:rsidRPr="002447DB">
        <w:rPr>
          <w:rFonts w:ascii="Arial" w:hAnsi="Arial" w:cs="Arial"/>
        </w:rPr>
        <w:t xml:space="preserve">l'esame delle offerte relative all'acquisto di </w:t>
      </w:r>
      <w:r w:rsidRPr="002447DB">
        <w:rPr>
          <w:rFonts w:ascii="Arial" w:hAnsi="Arial" w:cs="Arial"/>
        </w:rPr>
        <w:tab/>
        <w:t xml:space="preserve">, alla </w:t>
      </w:r>
      <w:proofErr w:type="spellStart"/>
      <w:r w:rsidRPr="002447DB">
        <w:rPr>
          <w:rFonts w:ascii="Arial" w:hAnsi="Arial" w:cs="Arial"/>
        </w:rPr>
        <w:t>presen</w:t>
      </w:r>
      <w:proofErr w:type="spellEnd"/>
      <w:r w:rsidRPr="002447DB">
        <w:rPr>
          <w:rFonts w:ascii="Arial" w:hAnsi="Arial" w:cs="Arial"/>
        </w:rPr>
        <w:noBreakHyphen/>
      </w:r>
    </w:p>
    <w:p w14:paraId="367BA56E" w14:textId="77777777" w:rsidR="00832041" w:rsidRPr="00AF2ADB" w:rsidRDefault="00832041" w:rsidP="00832041">
      <w:pPr>
        <w:widowControl w:val="0"/>
        <w:tabs>
          <w:tab w:val="right" w:leader="dot" w:pos="9720"/>
        </w:tabs>
        <w:kinsoku w:val="0"/>
        <w:spacing w:line="360" w:lineRule="auto"/>
        <w:rPr>
          <w:rFonts w:ascii="Arial" w:hAnsi="Arial" w:cs="Arial"/>
          <w:spacing w:val="8"/>
        </w:rPr>
      </w:pPr>
      <w:proofErr w:type="gramStart"/>
      <w:r w:rsidRPr="002447DB">
        <w:rPr>
          <w:rFonts w:ascii="Arial" w:hAnsi="Arial" w:cs="Arial"/>
        </w:rPr>
        <w:t>za</w:t>
      </w:r>
      <w:proofErr w:type="gramEnd"/>
      <w:r w:rsidRPr="002447DB">
        <w:rPr>
          <w:rFonts w:ascii="Arial" w:hAnsi="Arial" w:cs="Arial"/>
        </w:rPr>
        <w:t xml:space="preserve"> dei </w:t>
      </w:r>
      <w:proofErr w:type="spellStart"/>
      <w:r w:rsidRPr="002447DB">
        <w:rPr>
          <w:rFonts w:ascii="Arial" w:hAnsi="Arial" w:cs="Arial"/>
        </w:rPr>
        <w:t>Sigg.ri</w:t>
      </w:r>
      <w:proofErr w:type="spellEnd"/>
      <w:r w:rsidRPr="002447DB">
        <w:rPr>
          <w:rFonts w:ascii="Arial" w:hAnsi="Arial" w:cs="Arial"/>
        </w:rPr>
        <w:t xml:space="preserve"> </w:t>
      </w:r>
      <w:bookmarkStart w:id="0" w:name="_GoBack"/>
      <w:bookmarkEnd w:id="0"/>
      <w:r w:rsidRPr="002447DB">
        <w:rPr>
          <w:rFonts w:ascii="Arial" w:hAnsi="Arial" w:cs="Arial"/>
        </w:rPr>
        <w:tab/>
        <w:t xml:space="preserve"> componenti </w:t>
      </w:r>
      <w:smartTag w:uri="urn:schemas-microsoft-com:office:smarttags" w:element="PersonName">
        <w:smartTagPr>
          <w:attr w:name="ProductID" w:val="la commissione. Le"/>
        </w:smartTagPr>
        <w:r w:rsidRPr="002447DB">
          <w:rPr>
            <w:rFonts w:ascii="Arial" w:hAnsi="Arial" w:cs="Arial"/>
          </w:rPr>
          <w:t xml:space="preserve">la commissione. </w:t>
        </w:r>
        <w:r w:rsidRPr="00AF2ADB">
          <w:rPr>
            <w:rFonts w:ascii="Arial" w:hAnsi="Arial" w:cs="Arial"/>
            <w:spacing w:val="8"/>
          </w:rPr>
          <w:t>Le</w:t>
        </w:r>
      </w:smartTag>
      <w:r w:rsidRPr="00AF2ADB">
        <w:rPr>
          <w:rFonts w:ascii="Arial" w:hAnsi="Arial" w:cs="Arial"/>
          <w:spacing w:val="8"/>
        </w:rPr>
        <w:t xml:space="preserve"> buste sono tutte per</w:t>
      </w:r>
      <w:r w:rsidRPr="00AF2ADB">
        <w:rPr>
          <w:rFonts w:ascii="Arial" w:hAnsi="Arial" w:cs="Arial"/>
          <w:spacing w:val="8"/>
        </w:rPr>
        <w:noBreakHyphen/>
      </w:r>
    </w:p>
    <w:p w14:paraId="40864766" w14:textId="77777777" w:rsidR="00832041" w:rsidRPr="002447DB" w:rsidRDefault="00832041" w:rsidP="00832041">
      <w:pPr>
        <w:widowControl w:val="0"/>
        <w:kinsoku w:val="0"/>
        <w:spacing w:line="360" w:lineRule="auto"/>
        <w:rPr>
          <w:rFonts w:ascii="Arial" w:hAnsi="Arial" w:cs="Arial"/>
          <w:spacing w:val="-2"/>
        </w:rPr>
      </w:pPr>
      <w:r w:rsidRPr="00AF2ADB">
        <w:rPr>
          <w:rFonts w:ascii="Arial" w:hAnsi="Arial" w:cs="Arial"/>
          <w:spacing w:val="8"/>
        </w:rPr>
        <w:t xml:space="preserve">venute in tempo </w:t>
      </w:r>
      <w:proofErr w:type="spellStart"/>
      <w:r w:rsidRPr="00AF2ADB">
        <w:rPr>
          <w:rFonts w:ascii="Arial" w:hAnsi="Arial" w:cs="Arial"/>
          <w:spacing w:val="8"/>
        </w:rPr>
        <w:t>utile,sono</w:t>
      </w:r>
      <w:proofErr w:type="spellEnd"/>
      <w:r w:rsidRPr="00AF2ADB">
        <w:rPr>
          <w:rFonts w:ascii="Arial" w:hAnsi="Arial" w:cs="Arial"/>
          <w:spacing w:val="8"/>
        </w:rPr>
        <w:t xml:space="preserve"> perfettamente sigillate e appartengono </w:t>
      </w:r>
      <w:r w:rsidRPr="002447DB">
        <w:rPr>
          <w:rFonts w:ascii="Arial" w:hAnsi="Arial" w:cs="Arial"/>
          <w:spacing w:val="-2"/>
        </w:rPr>
        <w:t>alle Ditte</w:t>
      </w:r>
    </w:p>
    <w:p w14:paraId="7A6DF71B" w14:textId="77777777" w:rsidR="00832041" w:rsidRPr="002447DB" w:rsidRDefault="00832041" w:rsidP="00832041">
      <w:pPr>
        <w:widowControl w:val="0"/>
        <w:tabs>
          <w:tab w:val="left" w:leader="dot" w:pos="3052"/>
          <w:tab w:val="right" w:leader="dot" w:pos="6196"/>
          <w:tab w:val="right" w:leader="dot" w:pos="9038"/>
        </w:tabs>
        <w:kinsoku w:val="0"/>
        <w:spacing w:line="360" w:lineRule="auto"/>
        <w:rPr>
          <w:rFonts w:ascii="Arial" w:hAnsi="Arial" w:cs="Arial"/>
        </w:rPr>
      </w:pPr>
      <w:r w:rsidRPr="002447DB">
        <w:rPr>
          <w:rFonts w:ascii="Arial" w:hAnsi="Arial" w:cs="Arial"/>
        </w:rPr>
        <w:t xml:space="preserve">1 </w:t>
      </w:r>
      <w:r w:rsidRPr="002447DB">
        <w:rPr>
          <w:rFonts w:ascii="Arial" w:hAnsi="Arial" w:cs="Arial"/>
        </w:rPr>
        <w:tab/>
        <w:t xml:space="preserve"> 2. </w:t>
      </w:r>
      <w:r w:rsidRPr="002447DB">
        <w:rPr>
          <w:rFonts w:ascii="Arial" w:hAnsi="Arial" w:cs="Arial"/>
        </w:rPr>
        <w:tab/>
        <w:t xml:space="preserve"> 3. </w:t>
      </w:r>
      <w:r w:rsidRPr="002447DB">
        <w:rPr>
          <w:rFonts w:ascii="Arial" w:hAnsi="Arial" w:cs="Arial"/>
        </w:rPr>
        <w:tab/>
      </w:r>
    </w:p>
    <w:p w14:paraId="67ADCBF4" w14:textId="77777777" w:rsidR="00832041" w:rsidRPr="002447DB" w:rsidRDefault="00832041" w:rsidP="00832041">
      <w:pPr>
        <w:widowControl w:val="0"/>
        <w:kinsoku w:val="0"/>
        <w:spacing w:line="360" w:lineRule="auto"/>
        <w:ind w:right="72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Si </w:t>
      </w:r>
      <w:r w:rsidRPr="002447DB">
        <w:rPr>
          <w:rFonts w:ascii="Arial" w:hAnsi="Arial" w:cs="Arial"/>
          <w:spacing w:val="-2"/>
        </w:rPr>
        <w:t xml:space="preserve">procede all'apertura delle buste; i fogli presenti in ogni singola busta vengono numerati progressivamente e </w:t>
      </w:r>
      <w:r w:rsidRPr="002447DB">
        <w:rPr>
          <w:rFonts w:ascii="Arial" w:hAnsi="Arial" w:cs="Arial"/>
        </w:rPr>
        <w:t>siglati.</w:t>
      </w:r>
    </w:p>
    <w:p w14:paraId="1176474E" w14:textId="77777777" w:rsidR="00832041" w:rsidRPr="002447DB" w:rsidRDefault="00832041" w:rsidP="00832041">
      <w:pPr>
        <w:widowControl w:val="0"/>
        <w:tabs>
          <w:tab w:val="left" w:leader="dot" w:pos="3052"/>
          <w:tab w:val="right" w:leader="dot" w:pos="6196"/>
          <w:tab w:val="right" w:leader="dot" w:pos="9038"/>
        </w:tabs>
        <w:kinsoku w:val="0"/>
        <w:spacing w:line="360" w:lineRule="auto"/>
        <w:ind w:left="288"/>
        <w:rPr>
          <w:rFonts w:ascii="Arial" w:hAnsi="Arial" w:cs="Arial"/>
        </w:rPr>
      </w:pPr>
      <w:r w:rsidRPr="002447DB">
        <w:rPr>
          <w:rFonts w:ascii="Arial" w:hAnsi="Arial" w:cs="Arial"/>
        </w:rPr>
        <w:t>Ditta</w:t>
      </w:r>
      <w:r w:rsidRPr="002447DB">
        <w:rPr>
          <w:rFonts w:ascii="Arial" w:hAnsi="Arial" w:cs="Arial"/>
        </w:rPr>
        <w:tab/>
      </w:r>
      <w:r w:rsidRPr="002447DB">
        <w:rPr>
          <w:rFonts w:ascii="Arial" w:hAnsi="Arial" w:cs="Arial"/>
          <w:spacing w:val="2"/>
        </w:rPr>
        <w:t xml:space="preserve"> fogli n. </w:t>
      </w:r>
      <w:r w:rsidRPr="002447DB">
        <w:rPr>
          <w:rFonts w:ascii="Arial" w:hAnsi="Arial" w:cs="Arial"/>
          <w:spacing w:val="2"/>
        </w:rPr>
        <w:tab/>
      </w:r>
      <w:r w:rsidRPr="002447DB">
        <w:rPr>
          <w:rFonts w:ascii="Arial" w:hAnsi="Arial" w:cs="Arial"/>
        </w:rPr>
        <w:t xml:space="preserve"> numerati da </w:t>
      </w:r>
      <w:smartTag w:uri="urn:schemas-microsoft-com:office:smarttags" w:element="metricconverter">
        <w:smartTagPr>
          <w:attr w:name="ProductID" w:val="1 a"/>
        </w:smartTagPr>
        <w:r w:rsidRPr="002447DB">
          <w:rPr>
            <w:rFonts w:ascii="Arial" w:hAnsi="Arial" w:cs="Arial"/>
          </w:rPr>
          <w:t>1 a</w:t>
        </w:r>
      </w:smartTag>
      <w:r w:rsidRPr="002447DB">
        <w:rPr>
          <w:rFonts w:ascii="Arial" w:hAnsi="Arial" w:cs="Arial"/>
        </w:rPr>
        <w:tab/>
      </w:r>
    </w:p>
    <w:p w14:paraId="019A31E3" w14:textId="77777777" w:rsidR="00832041" w:rsidRPr="002447DB" w:rsidRDefault="00832041" w:rsidP="00832041">
      <w:pPr>
        <w:widowControl w:val="0"/>
        <w:tabs>
          <w:tab w:val="left" w:leader="dot" w:pos="3052"/>
          <w:tab w:val="right" w:leader="dot" w:pos="6196"/>
          <w:tab w:val="right" w:leader="dot" w:pos="9038"/>
        </w:tabs>
        <w:kinsoku w:val="0"/>
        <w:spacing w:line="360" w:lineRule="auto"/>
        <w:ind w:left="288"/>
        <w:rPr>
          <w:rFonts w:ascii="Arial" w:hAnsi="Arial" w:cs="Arial"/>
        </w:rPr>
      </w:pPr>
      <w:r w:rsidRPr="002447DB">
        <w:rPr>
          <w:rFonts w:ascii="Arial" w:hAnsi="Arial" w:cs="Arial"/>
        </w:rPr>
        <w:t>Ditta</w:t>
      </w:r>
      <w:r w:rsidRPr="002447DB">
        <w:rPr>
          <w:rFonts w:ascii="Arial" w:hAnsi="Arial" w:cs="Arial"/>
        </w:rPr>
        <w:tab/>
      </w:r>
      <w:r w:rsidRPr="002447DB">
        <w:rPr>
          <w:rFonts w:ascii="Arial" w:hAnsi="Arial" w:cs="Arial"/>
          <w:spacing w:val="2"/>
        </w:rPr>
        <w:t xml:space="preserve"> fogli n. </w:t>
      </w:r>
      <w:r w:rsidRPr="002447DB">
        <w:rPr>
          <w:rFonts w:ascii="Arial" w:hAnsi="Arial" w:cs="Arial"/>
          <w:spacing w:val="2"/>
        </w:rPr>
        <w:tab/>
      </w:r>
      <w:r w:rsidRPr="002447DB">
        <w:rPr>
          <w:rFonts w:ascii="Arial" w:hAnsi="Arial" w:cs="Arial"/>
        </w:rPr>
        <w:t xml:space="preserve"> numerati da </w:t>
      </w:r>
      <w:smartTag w:uri="urn:schemas-microsoft-com:office:smarttags" w:element="metricconverter">
        <w:smartTagPr>
          <w:attr w:name="ProductID" w:val="1 a"/>
        </w:smartTagPr>
        <w:r w:rsidRPr="002447DB">
          <w:rPr>
            <w:rFonts w:ascii="Arial" w:hAnsi="Arial" w:cs="Arial"/>
          </w:rPr>
          <w:t>1 a</w:t>
        </w:r>
      </w:smartTag>
      <w:r w:rsidRPr="002447DB">
        <w:rPr>
          <w:rFonts w:ascii="Arial" w:hAnsi="Arial" w:cs="Arial"/>
        </w:rPr>
        <w:tab/>
      </w:r>
    </w:p>
    <w:p w14:paraId="13788DEF" w14:textId="77777777" w:rsidR="00832041" w:rsidRPr="002447DB" w:rsidRDefault="00832041" w:rsidP="00832041">
      <w:pPr>
        <w:widowControl w:val="0"/>
        <w:tabs>
          <w:tab w:val="left" w:leader="dot" w:pos="3052"/>
          <w:tab w:val="right" w:leader="dot" w:pos="6196"/>
          <w:tab w:val="right" w:leader="dot" w:pos="9038"/>
        </w:tabs>
        <w:kinsoku w:val="0"/>
        <w:spacing w:line="360" w:lineRule="auto"/>
        <w:ind w:left="288"/>
        <w:rPr>
          <w:rFonts w:ascii="Arial" w:hAnsi="Arial" w:cs="Arial"/>
        </w:rPr>
      </w:pPr>
      <w:r w:rsidRPr="002447DB">
        <w:rPr>
          <w:rFonts w:ascii="Arial" w:hAnsi="Arial" w:cs="Arial"/>
        </w:rPr>
        <w:t>Ditta</w:t>
      </w:r>
      <w:r w:rsidRPr="002447DB">
        <w:rPr>
          <w:rFonts w:ascii="Arial" w:hAnsi="Arial" w:cs="Arial"/>
        </w:rPr>
        <w:tab/>
      </w:r>
      <w:r w:rsidRPr="002447DB">
        <w:rPr>
          <w:rFonts w:ascii="Arial" w:hAnsi="Arial" w:cs="Arial"/>
          <w:spacing w:val="2"/>
        </w:rPr>
        <w:t xml:space="preserve"> fogli n. </w:t>
      </w:r>
      <w:r w:rsidRPr="002447DB">
        <w:rPr>
          <w:rFonts w:ascii="Arial" w:hAnsi="Arial" w:cs="Arial"/>
          <w:spacing w:val="2"/>
        </w:rPr>
        <w:tab/>
      </w:r>
      <w:r w:rsidRPr="002447DB">
        <w:rPr>
          <w:rFonts w:ascii="Arial" w:hAnsi="Arial" w:cs="Arial"/>
        </w:rPr>
        <w:t xml:space="preserve"> numerati da </w:t>
      </w:r>
      <w:smartTag w:uri="urn:schemas-microsoft-com:office:smarttags" w:element="metricconverter">
        <w:smartTagPr>
          <w:attr w:name="ProductID" w:val="1 a"/>
        </w:smartTagPr>
        <w:r w:rsidRPr="002447DB">
          <w:rPr>
            <w:rFonts w:ascii="Arial" w:hAnsi="Arial" w:cs="Arial"/>
          </w:rPr>
          <w:t>1 a</w:t>
        </w:r>
      </w:smartTag>
      <w:r w:rsidRPr="002447DB">
        <w:rPr>
          <w:rFonts w:ascii="Arial" w:hAnsi="Arial" w:cs="Arial"/>
        </w:rPr>
        <w:tab/>
      </w:r>
    </w:p>
    <w:p w14:paraId="12E9D3B5" w14:textId="77777777" w:rsidR="00832041" w:rsidRPr="002447DB" w:rsidRDefault="00832041" w:rsidP="00832041">
      <w:pPr>
        <w:widowControl w:val="0"/>
        <w:tabs>
          <w:tab w:val="right" w:leader="dot" w:pos="3916"/>
        </w:tabs>
        <w:kinsoku w:val="0"/>
        <w:spacing w:line="360" w:lineRule="auto"/>
        <w:rPr>
          <w:rFonts w:ascii="Arial" w:hAnsi="Arial" w:cs="Arial"/>
        </w:rPr>
      </w:pPr>
      <w:r w:rsidRPr="002447DB">
        <w:rPr>
          <w:rFonts w:ascii="Arial" w:hAnsi="Arial" w:cs="Arial"/>
        </w:rPr>
        <w:t>Data</w:t>
      </w:r>
      <w:r w:rsidRPr="002447DB">
        <w:rPr>
          <w:rFonts w:ascii="Arial" w:hAnsi="Arial" w:cs="Arial"/>
        </w:rPr>
        <w:tab/>
      </w:r>
    </w:p>
    <w:p w14:paraId="2F6B897B" w14:textId="77777777" w:rsidR="00832041" w:rsidRPr="002447DB" w:rsidRDefault="00832041" w:rsidP="00832041">
      <w:pPr>
        <w:widowControl w:val="0"/>
        <w:kinsoku w:val="0"/>
        <w:spacing w:line="360" w:lineRule="auto"/>
        <w:rPr>
          <w:rFonts w:ascii="Arial" w:hAnsi="Arial" w:cs="Arial"/>
          <w:spacing w:val="-2"/>
        </w:rPr>
      </w:pPr>
      <w:r w:rsidRPr="002447DB">
        <w:rPr>
          <w:rFonts w:ascii="Arial" w:hAnsi="Arial" w:cs="Arial"/>
          <w:spacing w:val="-2"/>
        </w:rPr>
        <w:t xml:space="preserve">Per </w:t>
      </w:r>
      <w:smartTag w:uri="urn:schemas-microsoft-com:office:smarttags" w:element="PersonName">
        <w:smartTagPr>
          <w:attr w:name="ProductID" w:val="la Commissione"/>
        </w:smartTagPr>
        <w:r w:rsidRPr="002447DB">
          <w:rPr>
            <w:rFonts w:ascii="Arial" w:hAnsi="Arial" w:cs="Arial"/>
            <w:spacing w:val="-2"/>
          </w:rPr>
          <w:t>la Commissione</w:t>
        </w:r>
      </w:smartTag>
    </w:p>
    <w:p w14:paraId="4B85F0CA" w14:textId="77777777" w:rsidR="00832041" w:rsidRPr="002447DB" w:rsidRDefault="00832041" w:rsidP="00832041">
      <w:pPr>
        <w:widowControl w:val="0"/>
        <w:tabs>
          <w:tab w:val="left" w:leader="dot" w:pos="3643"/>
          <w:tab w:val="right" w:leader="dot" w:pos="7756"/>
        </w:tabs>
        <w:kinsoku w:val="0"/>
        <w:spacing w:line="360" w:lineRule="auto"/>
        <w:rPr>
          <w:rFonts w:ascii="Arial" w:hAnsi="Arial" w:cs="Arial"/>
        </w:rPr>
      </w:pPr>
      <w:r w:rsidRPr="002447DB">
        <w:rPr>
          <w:rFonts w:ascii="Arial" w:hAnsi="Arial" w:cs="Arial"/>
        </w:rPr>
        <w:tab/>
      </w:r>
      <w:r w:rsidRPr="002447DB">
        <w:rPr>
          <w:rFonts w:ascii="Arial" w:hAnsi="Arial" w:cs="Arial"/>
          <w:spacing w:val="2"/>
        </w:rPr>
        <w:t xml:space="preserve"> qualifica </w:t>
      </w:r>
      <w:r w:rsidRPr="002447DB">
        <w:rPr>
          <w:rFonts w:ascii="Arial" w:hAnsi="Arial" w:cs="Arial"/>
          <w:spacing w:val="2"/>
        </w:rPr>
        <w:tab/>
      </w:r>
    </w:p>
    <w:p w14:paraId="6C7340F2" w14:textId="77777777" w:rsidR="00832041" w:rsidRPr="002447DB" w:rsidRDefault="00832041" w:rsidP="00832041">
      <w:pPr>
        <w:widowControl w:val="0"/>
        <w:tabs>
          <w:tab w:val="left" w:leader="dot" w:pos="3643"/>
          <w:tab w:val="right" w:leader="dot" w:pos="7756"/>
        </w:tabs>
        <w:kinsoku w:val="0"/>
        <w:spacing w:line="360" w:lineRule="auto"/>
        <w:rPr>
          <w:rFonts w:ascii="Arial" w:hAnsi="Arial" w:cs="Arial"/>
        </w:rPr>
      </w:pPr>
      <w:r w:rsidRPr="002447DB">
        <w:rPr>
          <w:rFonts w:ascii="Arial" w:hAnsi="Arial" w:cs="Arial"/>
        </w:rPr>
        <w:tab/>
      </w:r>
      <w:r w:rsidRPr="002447DB">
        <w:rPr>
          <w:rFonts w:ascii="Arial" w:hAnsi="Arial" w:cs="Arial"/>
          <w:spacing w:val="2"/>
        </w:rPr>
        <w:t xml:space="preserve"> qualifica </w:t>
      </w:r>
      <w:r w:rsidRPr="002447DB">
        <w:rPr>
          <w:rFonts w:ascii="Arial" w:hAnsi="Arial" w:cs="Arial"/>
          <w:spacing w:val="2"/>
        </w:rPr>
        <w:tab/>
      </w:r>
    </w:p>
    <w:p w14:paraId="1C8F780E" w14:textId="77777777" w:rsidR="00832041" w:rsidRPr="002447DB" w:rsidRDefault="00832041" w:rsidP="00832041">
      <w:pPr>
        <w:widowControl w:val="0"/>
        <w:tabs>
          <w:tab w:val="right" w:leader="dot" w:pos="9038"/>
        </w:tabs>
        <w:kinsoku w:val="0"/>
        <w:spacing w:line="36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La Dirigente Scolastica</w:t>
      </w:r>
      <w:r w:rsidRPr="002447DB">
        <w:rPr>
          <w:rFonts w:ascii="Arial" w:hAnsi="Arial" w:cs="Arial"/>
        </w:rPr>
        <w:t xml:space="preserve"> </w:t>
      </w:r>
      <w:r w:rsidRPr="002447DB">
        <w:rPr>
          <w:rFonts w:ascii="Arial" w:hAnsi="Arial" w:cs="Arial"/>
        </w:rPr>
        <w:tab/>
      </w:r>
    </w:p>
    <w:p w14:paraId="46FD798B" w14:textId="77777777" w:rsidR="00832041" w:rsidRDefault="00832041" w:rsidP="00832041"/>
    <w:p w14:paraId="052C95C7" w14:textId="77777777" w:rsidR="00832041" w:rsidRDefault="00832041" w:rsidP="00832041"/>
    <w:p w14:paraId="762F53A0" w14:textId="77777777" w:rsidR="00832041" w:rsidRDefault="00832041" w:rsidP="00832041">
      <w:pPr>
        <w:jc w:val="center"/>
        <w:rPr>
          <w:rFonts w:ascii="Kunstler Script" w:hAnsi="Kunstler Script"/>
          <w:b/>
          <w:i/>
          <w:sz w:val="36"/>
          <w:szCs w:val="36"/>
        </w:rPr>
      </w:pPr>
    </w:p>
    <w:sectPr w:rsidR="00832041" w:rsidSect="001329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560" w:right="900" w:bottom="1340" w:left="1276" w:header="343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93731" w14:textId="77777777" w:rsidR="00C12C88" w:rsidRDefault="00C12C88">
      <w:r>
        <w:separator/>
      </w:r>
    </w:p>
  </w:endnote>
  <w:endnote w:type="continuationSeparator" w:id="0">
    <w:p w14:paraId="1477687F" w14:textId="77777777" w:rsidR="00C12C88" w:rsidRDefault="00C1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1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A6FA" w14:textId="77777777" w:rsidR="0013295F" w:rsidRDefault="001329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Piazza Carlo Maria Carafa, </w:t>
          </w:r>
          <w:proofErr w:type="spellStart"/>
          <w:r w:rsidRPr="00F9066B">
            <w:rPr>
              <w:rFonts w:ascii="Calibri" w:hAnsi="Calibri" w:cs="Calibri"/>
              <w:i w:val="0"/>
              <w:sz w:val="16"/>
            </w:rPr>
            <w:t>snc</w:t>
          </w:r>
          <w:proofErr w:type="spellEnd"/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46925" w14:textId="77777777" w:rsidR="0013295F" w:rsidRDefault="001329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8269D" w14:textId="77777777" w:rsidR="00C12C88" w:rsidRDefault="00C12C88">
      <w:r>
        <w:separator/>
      </w:r>
    </w:p>
  </w:footnote>
  <w:footnote w:type="continuationSeparator" w:id="0">
    <w:p w14:paraId="3020E103" w14:textId="77777777" w:rsidR="00C12C88" w:rsidRDefault="00C12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4956A" w14:textId="77777777" w:rsidR="0013295F" w:rsidRDefault="001329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77777777" w:rsidR="008D2ABF" w:rsidRDefault="00C00404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2DE6713D">
              <wp:simplePos x="0" y="0"/>
              <wp:positionH relativeFrom="page">
                <wp:posOffset>165947</wp:posOffset>
              </wp:positionH>
              <wp:positionV relativeFrom="paragraph">
                <wp:posOffset>37465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4B07F" id="_x0000_t202" coordsize="21600,21600" o:spt="202" path="m,l,21600r21600,l21600,xe">
              <v:stroke joinstyle="miter"/>
              <v:path gradientshapeok="t" o:connecttype="rect"/>
            </v:shapetype>
            <v:shape id="Casella di testo 46" o:spid="_x0000_s1027" type="#_x0000_t202" style="position:absolute;margin-left:13.05pt;margin-top:2.95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hxIwIAAEYEAAAOAAAAZHJzL2Uyb0RvYy54bWysU8mO2zAMvRfoPwi6N3acZTJGnEGbaYoC&#10;0wWY9gNoWY6FaqukxM7fl5IzmXS7FPVBEM2nR/KRXN8NSpIjd14YXdHpJKeEa2YaofcV/fpl92pF&#10;iQ+gG5BG84qeuKd3m5cv1r0teWE6IxvuCJJoX/a2ol0ItswyzzquwE+M5RqdrXEKAppunzUOemRX&#10;MivyfJn1xjXWGca9x7/3o5NuEn/bchY+ta3ngciKYm4hnS6ddTyzzRrKvQPbCXZOA/4hCwVCY9AL&#10;1T0EIAcnfqNSgjnjTRsmzKjMtK1gPNWA1UzzX6p57MDyVAuK4+1FJv//aNnH42dHRFNRbJQGhS3a&#10;gudSAmkECdwHQ+bLKFNvfYnoR4v4MLwxA7Y7leztg2HfPEKyK8z4wEd03X8wDRLDIZj0YmidimJh&#10;+QRpsC+nSy/4EAjDn7Pb+Wy2oISha5oXxWqxSt3KoHx6bp0P77hRJF4q6rDZiR6ODz7EdKB8gsRo&#10;3kjR7ISUyXD7eisdOQIOxi59sUh88hNMatJXdDlb5GOpf6XI0/cnCiUCTrgUCiW+gKDsODRvdYMx&#10;oQwg5HjH+FKfhYzajSqGoR4QGNWtTXNCSZ0ZJxk3Dy/xLG5Qxh4HuaL++wEcp0S+1zgpt9P5PE5+&#10;MuaLmwINd+2prz2gWWdwPwIl43Ubxm05WCf2HQYbm67Na+xmK5LOz4mdU8dhTVqeFytuw7WdUM/r&#10;v/kBAAD//wMAUEsDBBQABgAIAAAAIQBcww1J3wAAAAgBAAAPAAAAZHJzL2Rvd25yZXYueG1sTI/B&#10;TsMwEETvSPyDtUjcqBNLSUOIU6FIXJBQaeHCzY23ScBeR7Gbpn+POdHjap5m3labxRo24+QHRxLS&#10;VQIMqXV6oE7C58fLQwHMB0VaGUco4YIeNvXtTaVK7c60w3kfOhZLyJdKQh/CWHLu2x6t8is3IsXs&#10;6CarQjynjutJnWO5NVwkSc6tGigu9GrEpsf2Z3+yEraN2H59X17ndcN3RnRv2ft8zKS8v1uen4AF&#10;XMI/DH/6UR3q6HRwJ9KeGQkiTyMpIXsEFuOiEMAOEcvTfA28rvj1A/UvAAAA//8DAFBLAQItABQA&#10;BgAIAAAAIQC2gziS/gAAAOEBAAATAAAAAAAAAAAAAAAAAAAAAABbQ29udGVudF9UeXBlc10ueG1s&#10;UEsBAi0AFAAGAAgAAAAhADj9If/WAAAAlAEAAAsAAAAAAAAAAAAAAAAALwEAAF9yZWxzLy5yZWxz&#10;UEsBAi0AFAAGAAgAAAAhAEPNWHEjAgAARgQAAA4AAAAAAAAAAAAAAAAALgIAAGRycy9lMm9Eb2Mu&#10;eG1sUEsBAi0AFAAGAAgAAAAhAFzDDUnfAAAACAEAAA8AAAAAAAAAAAAAAAAAfQQAAGRycy9kb3du&#10;cmV2LnhtbFBLBQYAAAAABAAEAPMAAACJBQAAAAA=&#10;" strokeweight=".5pt">
              <v:path arrowok="t"/>
              <v:textbox style="layout-flow:vertical;mso-layout-flow-alt:bottom-to-top"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3B48E6EB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27" name="Immagin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28" name="Immagin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8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7utw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p7dho1sxr2X9CApW&#10;EgQGWoTBB4tWqu8YjTBEcqy/baliGHXvBbyCNIgiO3XcJopnIWzUuWV9bqGiAqgcG4ym5dJMk2o7&#10;KL5pIdL07oS8gZfTcCfqp6wO7w0GheN2GGp2Ep3vndfT6F38AgAA//8DAFBLAwQUAAYACAAAACEA&#10;o53QR94AAAAJAQAADwAAAGRycy9kb3ducmV2LnhtbEyPzU7DMBCE70i8g7VI3Fq7Pyk0jVNVIK6g&#10;FlqJmxtvk6jxOordJrw92xPcdndGs99k68E14opdqD1pmIwVCKTC25pKDV+fb6NnECEasqbxhBp+&#10;MMA6v7/LTGp9T1u87mIpOIRCajRUMbaplKGo0Jkw9i0SayffORN57UppO9NzuGvkVKmFdKYm/lCZ&#10;Fl8qLM67i9Owfz99H+bqo3x1Sdv7QUlyS6n148OwWYGIOMQ/M9zwGR1yZjr6C9kgGg2jecJOvk+e&#10;QNz0ZDYDceRhqhYg80z+b5D/AgAA//8DAFBLAQItABQABgAIAAAAIQC2gziS/gAAAOEBAAATAAAA&#10;AAAAAAAAAAAAAAAAAABbQ29udGVudF9UeXBlc10ueG1sUEsBAi0AFAAGAAgAAAAhADj9If/WAAAA&#10;lAEAAAsAAAAAAAAAAAAAAAAALwEAAF9yZWxzLy5yZWxzUEsBAi0AFAAGAAgAAAAhAEA/zu63AgAA&#10;wgUAAA4AAAAAAAAAAAAAAAAALgIAAGRycy9lMm9Eb2MueG1sUEsBAi0AFAAGAAgAAAAhAKOd0Efe&#10;AAAACQEAAA8AAAAAAAAAAAAAAAAAEQUAAGRycy9kb3ducmV2LnhtbFBLBQYAAAAABAAEAPMAAAAc&#10;BgAAAAA=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28" name="Immagin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77777777" w:rsidR="008D2ABF" w:rsidRDefault="00805509" w:rsidP="00BE608C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5476CB80" wp14:editId="6C69E2C3">
                                <wp:extent cx="742950" cy="742950"/>
                                <wp:effectExtent l="0" t="0" r="0" b="0"/>
                                <wp:docPr id="29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9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77777777" w:rsidR="008D2ABF" w:rsidRDefault="00805509" w:rsidP="00BE608C">
                    <w:r w:rsidRPr="00E326D9">
                      <w:rPr>
                        <w:noProof/>
                      </w:rPr>
                      <w:drawing>
                        <wp:inline distT="0" distB="0" distL="0" distR="0" wp14:anchorId="5476CB80" wp14:editId="6C69E2C3">
                          <wp:extent cx="742950" cy="742950"/>
                          <wp:effectExtent l="0" t="0" r="0" b="0"/>
                          <wp:docPr id="29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26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77777777" w:rsidR="008D2ABF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left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r w:rsidRPr="0013238C">
      <w:rPr>
        <w:b/>
        <w:bCs/>
        <w:iCs/>
        <w:sz w:val="20"/>
        <w:szCs w:val="18"/>
      </w:rPr>
      <w:t>Mazzarino e Riesi</w:t>
    </w:r>
  </w:p>
  <w:p w14:paraId="7C3D4945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E83E" w14:textId="77777777" w:rsidR="0013295F" w:rsidRDefault="001329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4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6F2"/>
    <w:rsid w:val="0039578E"/>
    <w:rsid w:val="003A7443"/>
    <w:rsid w:val="003A7B88"/>
    <w:rsid w:val="003D2266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95FD1"/>
    <w:rsid w:val="007A01DF"/>
    <w:rsid w:val="007A4B14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2041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C88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6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97688-2923-4F41-934E-3129ED9A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695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5</cp:revision>
  <cp:lastPrinted>2021-06-27T15:15:00Z</cp:lastPrinted>
  <dcterms:created xsi:type="dcterms:W3CDTF">2022-08-19T07:48:00Z</dcterms:created>
  <dcterms:modified xsi:type="dcterms:W3CDTF">2022-08-19T15:44:00Z</dcterms:modified>
</cp:coreProperties>
</file>